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A8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2BB11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640" w:firstLineChars="600"/>
        <w:jc w:val="both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结清贷款承诺函</w:t>
      </w:r>
    </w:p>
    <w:p w14:paraId="300E1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方正小标宋简体" w:cs="Nimbus Roman No9 L"/>
          <w:sz w:val="32"/>
          <w:szCs w:val="32"/>
          <w:lang w:eastAsia="zh-CN"/>
        </w:rPr>
        <w:t>（商转公贷款业务专用）</w:t>
      </w:r>
    </w:p>
    <w:p w14:paraId="24A75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Nimbus Roman No9 L" w:hAnsi="Nimbus Roman No9 L" w:eastAsia="方正仿宋简体" w:cs="Nimbus Roman No9 L"/>
          <w:sz w:val="28"/>
          <w:szCs w:val="28"/>
        </w:rPr>
      </w:pPr>
      <w:r>
        <w:rPr>
          <w:rFonts w:hint="default" w:ascii="Nimbus Roman No9 L" w:hAnsi="Nimbus Roman No9 L" w:eastAsia="方正仿宋简体" w:cs="Nimbus Roman No9 L"/>
          <w:sz w:val="28"/>
          <w:szCs w:val="28"/>
          <w:lang w:eastAsia="zh-CN"/>
        </w:rPr>
        <w:t>泉州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市住房公积金管理中心：</w:t>
      </w:r>
    </w:p>
    <w:p w14:paraId="41AC3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Nimbus Roman No9 L" w:hAnsi="Nimbus Roman No9 L" w:eastAsia="方正仿宋简体" w:cs="Nimbus Roman No9 L"/>
          <w:sz w:val="28"/>
          <w:szCs w:val="28"/>
        </w:rPr>
      </w:pPr>
      <w:r>
        <w:rPr>
          <w:rFonts w:hint="default" w:ascii="Nimbus Roman No9 L" w:hAnsi="Nimbus Roman No9 L" w:eastAsia="方正仿宋简体" w:cs="Nimbus Roman No9 L"/>
          <w:sz w:val="28"/>
          <w:szCs w:val="28"/>
        </w:rPr>
        <w:t>我行借款人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（身份证件号码：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>   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>     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）在本行办理商业住房贷款用于购买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>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> 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（房屋地址）的房产，不动产权证号为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>  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                 ,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贷款账号为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>   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，</w:t>
      </w:r>
      <w:r>
        <w:rPr>
          <w:rFonts w:hint="default" w:ascii="Nimbus Roman No9 L" w:hAnsi="Nimbus Roman No9 L" w:eastAsia="方正仿宋简体" w:cs="Nimbus Roman No9 L"/>
          <w:b/>
          <w:bCs/>
          <w:color w:val="auto"/>
          <w:sz w:val="28"/>
          <w:szCs w:val="28"/>
          <w:lang w:eastAsia="zh-CN"/>
        </w:rPr>
        <w:t>该笔贷款当前无逾期</w:t>
      </w:r>
      <w:r>
        <w:rPr>
          <w:rFonts w:hint="default" w:ascii="Nimbus Roman No9 L" w:hAnsi="Nimbus Roman No9 L" w:eastAsia="方正仿宋简体" w:cs="Nimbus Roman No9 L"/>
          <w:color w:val="auto"/>
          <w:sz w:val="28"/>
          <w:szCs w:val="28"/>
          <w:lang w:eastAsia="zh-CN"/>
        </w:rPr>
        <w:t>，现</w:t>
      </w:r>
      <w:r>
        <w:rPr>
          <w:rFonts w:hint="default" w:ascii="Nimbus Roman No9 L" w:hAnsi="Nimbus Roman No9 L" w:eastAsia="方正仿宋简体" w:cs="Nimbus Roman No9 L"/>
          <w:color w:val="auto"/>
          <w:sz w:val="28"/>
          <w:szCs w:val="28"/>
        </w:rPr>
        <w:t>向你中心申请</w:t>
      </w:r>
      <w:r>
        <w:rPr>
          <w:rFonts w:hint="default" w:ascii="Nimbus Roman No9 L" w:hAnsi="Nimbus Roman No9 L" w:eastAsia="方正仿宋简体" w:cs="Nimbus Roman No9 L"/>
          <w:color w:val="auto"/>
          <w:sz w:val="28"/>
          <w:szCs w:val="28"/>
          <w:lang w:eastAsia="zh-CN"/>
        </w:rPr>
        <w:t>个人</w:t>
      </w:r>
      <w:r>
        <w:rPr>
          <w:rFonts w:hint="default" w:ascii="Nimbus Roman No9 L" w:hAnsi="Nimbus Roman No9 L" w:eastAsia="方正仿宋简体" w:cs="Nimbus Roman No9 L"/>
          <w:color w:val="auto"/>
          <w:sz w:val="28"/>
          <w:szCs w:val="28"/>
        </w:rPr>
        <w:t>商业性购房贷款转公积金个人住房贷款（以下简称“商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转公贷款”）。我行同意该借款人提前结清本行的个人商业性购房贷款（截止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>  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年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>  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月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>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none"/>
          <w:lang w:val="en-US" w:eastAsia="zh-CN"/>
        </w:rPr>
        <w:t>日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，贷款本金余额：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>  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元，</w:t>
      </w:r>
      <w:r>
        <w:rPr>
          <w:rFonts w:hint="default" w:ascii="Nimbus Roman No9 L" w:hAnsi="Nimbus Roman No9 L" w:eastAsia="方正仿宋简体" w:cs="Nimbus Roman No9 L"/>
          <w:sz w:val="28"/>
          <w:szCs w:val="28"/>
          <w:lang w:eastAsia="zh-CN"/>
        </w:rPr>
        <w:t>下一期应还贷款本金：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none"/>
          <w:lang w:val="en-US" w:eastAsia="zh-CN"/>
        </w:rPr>
        <w:t>元，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剩余贷款期限：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>    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 期），请将商转公贷款金额转入以下账户（非客户个人存款账户）：</w:t>
      </w:r>
    </w:p>
    <w:p w14:paraId="3A228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18" w:leftChars="342" w:firstLine="0" w:firstLineChars="0"/>
        <w:textAlignment w:val="auto"/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</w:pPr>
      <w:r>
        <w:rPr>
          <w:rFonts w:hint="default" w:ascii="Nimbus Roman No9 L" w:hAnsi="Nimbus Roman No9 L" w:eastAsia="方正仿宋简体" w:cs="Nimbus Roman No9 L"/>
          <w:sz w:val="28"/>
          <w:szCs w:val="28"/>
        </w:rPr>
        <w:t>户名：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 xml:space="preserve"> 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                                           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 账号：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 xml:space="preserve"> 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 w14:paraId="5A9D1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18" w:leftChars="342" w:firstLine="0" w:firstLineChars="0"/>
        <w:textAlignment w:val="auto"/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</w:pPr>
      <w:r>
        <w:rPr>
          <w:rFonts w:hint="default" w:ascii="Nimbus Roman No9 L" w:hAnsi="Nimbus Roman No9 L" w:eastAsia="方正仿宋简体" w:cs="Nimbus Roman No9 L"/>
          <w:sz w:val="28"/>
          <w:szCs w:val="28"/>
        </w:rPr>
        <w:t>开户银行：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 xml:space="preserve"> 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 w14:paraId="132B4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2" w:hanging="562" w:hangingChars="200"/>
        <w:textAlignment w:val="auto"/>
        <w:rPr>
          <w:rFonts w:hint="default" w:ascii="Nimbus Roman No9 L" w:hAnsi="Nimbus Roman No9 L" w:eastAsia="方正仿宋简体" w:cs="Nimbus Roman No9 L"/>
          <w:sz w:val="28"/>
          <w:szCs w:val="28"/>
        </w:rPr>
      </w:pPr>
      <w:r>
        <w:rPr>
          <w:rFonts w:hint="default" w:ascii="Nimbus Roman No9 L" w:hAnsi="Nimbus Roman No9 L" w:eastAsia="方正仿宋简体" w:cs="Nimbus Roman No9 L"/>
          <w:b/>
          <w:bCs/>
          <w:sz w:val="28"/>
          <w:szCs w:val="28"/>
        </w:rPr>
        <w:t>转账如需备注，请填写</w:t>
      </w:r>
      <w:r>
        <w:rPr>
          <w:rFonts w:hint="default" w:ascii="Nimbus Roman No9 L" w:hAnsi="Nimbus Roman No9 L" w:eastAsia="方正仿宋简体" w:cs="Nimbus Roman No9 L"/>
          <w:b/>
          <w:bCs/>
          <w:sz w:val="28"/>
          <w:szCs w:val="28"/>
          <w:lang w:val="en-US" w:eastAsia="zh-CN"/>
        </w:rPr>
        <w:t>: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 xml:space="preserve"> 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</w:rPr>
        <w:t> </w:t>
      </w:r>
      <w:r>
        <w:rPr>
          <w:rFonts w:hint="default" w:ascii="Nimbus Roman No9 L" w:hAnsi="Nimbus Roman No9 L" w:eastAsia="方正仿宋简体" w:cs="Nimbus Roman No9 L"/>
          <w:sz w:val="28"/>
          <w:szCs w:val="28"/>
          <w:u w:val="single"/>
          <w:lang w:val="en-US" w:eastAsia="zh-CN"/>
        </w:rPr>
        <w:t xml:space="preserve">                                              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我行收到商转公贷款承办银行划转的商转公贷款资金后，将用于</w:t>
      </w:r>
    </w:p>
    <w:p w14:paraId="764AF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2" w:hanging="560" w:hangingChars="200"/>
        <w:textAlignment w:val="auto"/>
        <w:rPr>
          <w:rFonts w:hint="default" w:ascii="Nimbus Roman No9 L" w:hAnsi="Nimbus Roman No9 L" w:eastAsia="方正仿宋简体" w:cs="Nimbus Roman No9 L"/>
          <w:sz w:val="28"/>
          <w:szCs w:val="28"/>
        </w:rPr>
      </w:pPr>
      <w:r>
        <w:rPr>
          <w:rFonts w:hint="default" w:ascii="Nimbus Roman No9 L" w:hAnsi="Nimbus Roman No9 L" w:eastAsia="方正仿宋简体" w:cs="Nimbus Roman No9 L"/>
          <w:sz w:val="28"/>
          <w:szCs w:val="28"/>
        </w:rPr>
        <w:t>提前结清该客户在本行的个人商业性购房贷款余额，不足部分由该客</w:t>
      </w:r>
    </w:p>
    <w:p w14:paraId="2DB5C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2" w:hanging="560" w:hangingChars="200"/>
        <w:textAlignment w:val="auto"/>
        <w:rPr>
          <w:rFonts w:hint="default" w:ascii="Nimbus Roman No9 L" w:hAnsi="Nimbus Roman No9 L" w:eastAsia="方正仿宋简体" w:cs="Nimbus Roman No9 L"/>
          <w:sz w:val="28"/>
          <w:szCs w:val="28"/>
        </w:rPr>
      </w:pPr>
      <w:r>
        <w:rPr>
          <w:rFonts w:hint="default" w:ascii="Nimbus Roman No9 L" w:hAnsi="Nimbus Roman No9 L" w:eastAsia="方正仿宋简体" w:cs="Nimbus Roman No9 L"/>
          <w:sz w:val="28"/>
          <w:szCs w:val="28"/>
        </w:rPr>
        <w:t>户自行补足，并在</w:t>
      </w:r>
      <w:r>
        <w:rPr>
          <w:rFonts w:hint="default" w:ascii="Nimbus Roman No9 L" w:hAnsi="Nimbus Roman No9 L" w:eastAsia="方正仿宋简体" w:cs="Nimbus Roman No9 L"/>
          <w:sz w:val="28"/>
          <w:szCs w:val="28"/>
          <w:lang w:eastAsia="zh-CN"/>
        </w:rPr>
        <w:t>个人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商业性购房贷款结清后负责及时办妥抵押登记</w:t>
      </w:r>
    </w:p>
    <w:p w14:paraId="0D726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2" w:hanging="560" w:hangingChars="200"/>
        <w:textAlignment w:val="auto"/>
        <w:rPr>
          <w:rFonts w:hint="default" w:ascii="Nimbus Roman No9 L" w:hAnsi="Nimbus Roman No9 L" w:eastAsia="方正仿宋简体" w:cs="Nimbus Roman No9 L"/>
          <w:sz w:val="28"/>
          <w:szCs w:val="28"/>
        </w:rPr>
      </w:pPr>
      <w:r>
        <w:rPr>
          <w:rFonts w:hint="default" w:ascii="Nimbus Roman No9 L" w:hAnsi="Nimbus Roman No9 L" w:eastAsia="方正仿宋简体" w:cs="Nimbus Roman No9 L"/>
          <w:sz w:val="28"/>
          <w:szCs w:val="28"/>
        </w:rPr>
        <w:t>注销手续。</w:t>
      </w:r>
    </w:p>
    <w:p w14:paraId="5F8168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Nimbus Roman No9 L" w:hAnsi="Nimbus Roman No9 L" w:eastAsia="方正仿宋简体" w:cs="Nimbus Roman No9 L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方正仿宋简体" w:cs="Nimbus Roman No9 L"/>
          <w:sz w:val="28"/>
          <w:szCs w:val="28"/>
          <w:lang w:val="en-US" w:eastAsia="zh-CN"/>
        </w:rPr>
        <w:t xml:space="preserve">   （</w:t>
      </w:r>
      <w:r>
        <w:rPr>
          <w:rFonts w:hint="default" w:ascii="Nimbus Roman No9 L" w:hAnsi="Nimbus Roman No9 L" w:eastAsia="方正仿宋简体" w:cs="Nimbus Roman No9 L"/>
          <w:b/>
          <w:bCs/>
          <w:sz w:val="28"/>
          <w:szCs w:val="28"/>
          <w:lang w:val="en-US" w:eastAsia="zh-CN"/>
        </w:rPr>
        <w:t>温馨提示：</w:t>
      </w:r>
      <w:r>
        <w:rPr>
          <w:rFonts w:hint="default" w:ascii="Nimbus Roman No9 L" w:hAnsi="Nimbus Roman No9 L" w:eastAsia="方正仿宋简体" w:cs="Nimbus Roman No9 L"/>
          <w:b w:val="0"/>
          <w:bCs w:val="0"/>
          <w:sz w:val="28"/>
          <w:szCs w:val="28"/>
          <w:lang w:val="en-US" w:eastAsia="zh-CN"/>
        </w:rPr>
        <w:t>因承诺函内容涉及贷款余额、下一期还款本金等数据，为便于准确核算，请借款人于本承诺函开具后三日内前往公积金中心窗口办理</w:t>
      </w:r>
      <w:r>
        <w:rPr>
          <w:rFonts w:hint="eastAsia" w:ascii="Nimbus Roman No9 L" w:hAnsi="Nimbus Roman No9 L" w:eastAsia="方正仿宋简体" w:cs="Nimbus Roman No9 L"/>
          <w:b w:val="0"/>
          <w:bCs w:val="0"/>
          <w:sz w:val="28"/>
          <w:szCs w:val="28"/>
          <w:lang w:val="en-US" w:eastAsia="zh-CN"/>
        </w:rPr>
        <w:t>商转公贷款</w:t>
      </w:r>
      <w:r>
        <w:rPr>
          <w:rFonts w:hint="default" w:ascii="Nimbus Roman No9 L" w:hAnsi="Nimbus Roman No9 L" w:eastAsia="方正仿宋简体" w:cs="Nimbus Roman No9 L"/>
          <w:b w:val="0"/>
          <w:bCs w:val="0"/>
          <w:sz w:val="28"/>
          <w:szCs w:val="28"/>
          <w:lang w:val="en-US" w:eastAsia="zh-CN"/>
        </w:rPr>
        <w:t>业务。</w:t>
      </w:r>
      <w:r>
        <w:rPr>
          <w:rFonts w:hint="default" w:ascii="Nimbus Roman No9 L" w:hAnsi="Nimbus Roman No9 L" w:eastAsia="方正仿宋简体" w:cs="Nimbus Roman No9 L"/>
          <w:sz w:val="28"/>
          <w:szCs w:val="28"/>
          <w:lang w:val="en-US" w:eastAsia="zh-CN"/>
        </w:rPr>
        <w:t>）</w:t>
      </w:r>
    </w:p>
    <w:p w14:paraId="1624D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Nimbus Roman No9 L" w:hAnsi="Nimbus Roman No9 L" w:eastAsia="方正仿宋简体" w:cs="Nimbus Roman No9 L"/>
          <w:sz w:val="28"/>
          <w:szCs w:val="28"/>
          <w:lang w:eastAsia="zh-CN"/>
        </w:rPr>
      </w:pPr>
      <w:r>
        <w:rPr>
          <w:rFonts w:hint="default" w:ascii="Nimbus Roman No9 L" w:hAnsi="Nimbus Roman No9 L" w:eastAsia="方正仿宋简体" w:cs="Nimbus Roman No9 L"/>
          <w:sz w:val="28"/>
          <w:szCs w:val="28"/>
        </w:rPr>
        <w:t xml:space="preserve"> </w:t>
      </w:r>
      <w:r>
        <w:rPr>
          <w:rFonts w:hint="default" w:ascii="Nimbus Roman No9 L" w:hAnsi="Nimbus Roman No9 L" w:eastAsia="方正仿宋简体" w:cs="Nimbus Roman No9 L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Nimbus Roman No9 L" w:hAnsi="Nimbus Roman No9 L" w:eastAsia="方正仿宋简体" w:cs="Nimbus Roman No9 L"/>
          <w:sz w:val="28"/>
          <w:szCs w:val="28"/>
        </w:rPr>
        <w:t>银行盖章</w:t>
      </w:r>
      <w:r>
        <w:rPr>
          <w:rFonts w:hint="default" w:ascii="Nimbus Roman No9 L" w:hAnsi="Nimbus Roman No9 L" w:eastAsia="方正仿宋简体" w:cs="Nimbus Roman No9 L"/>
          <w:sz w:val="28"/>
          <w:szCs w:val="28"/>
          <w:lang w:eastAsia="zh-CN"/>
        </w:rPr>
        <w:t>：</w:t>
      </w:r>
    </w:p>
    <w:p w14:paraId="36BCB0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Nimbus Roman No9 L" w:hAnsi="Nimbus Roman No9 L" w:cs="Nimbus Roman No9 L"/>
          <w:lang w:eastAsia="zh-CN"/>
        </w:rPr>
      </w:pPr>
    </w:p>
    <w:p w14:paraId="2F864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方正仿宋简体" w:cs="Nimbus Roman No9 L"/>
          <w:sz w:val="28"/>
          <w:szCs w:val="28"/>
          <w:lang w:val="en-US" w:eastAsia="zh-CN"/>
        </w:rPr>
        <w:t xml:space="preserve">                                      年       月      </w:t>
      </w:r>
      <w:r>
        <w:rPr>
          <w:rFonts w:hint="default" w:ascii="Nimbus Roman No9 L" w:hAnsi="Nimbus Roman No9 L" w:eastAsia="方正仿宋简体" w:cs="Nimbus Roman No9 L"/>
          <w:sz w:val="28"/>
          <w:szCs w:val="28"/>
          <w:lang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D5C2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6A9D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86A9D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4NGZkZmU3MGQ4OTkyMDIyZTc5MWUwN2FmOGY5ZmUifQ=="/>
  </w:docVars>
  <w:rsids>
    <w:rsidRoot w:val="00D963AE"/>
    <w:rsid w:val="000D1599"/>
    <w:rsid w:val="000E36CE"/>
    <w:rsid w:val="001840EE"/>
    <w:rsid w:val="003B3C5A"/>
    <w:rsid w:val="00414D4C"/>
    <w:rsid w:val="00465D38"/>
    <w:rsid w:val="004B7555"/>
    <w:rsid w:val="005A4005"/>
    <w:rsid w:val="005C67EA"/>
    <w:rsid w:val="005F7D50"/>
    <w:rsid w:val="00636120"/>
    <w:rsid w:val="00763EB5"/>
    <w:rsid w:val="0091344A"/>
    <w:rsid w:val="00955865"/>
    <w:rsid w:val="009B5C0D"/>
    <w:rsid w:val="00A61DB9"/>
    <w:rsid w:val="00D04933"/>
    <w:rsid w:val="00D34257"/>
    <w:rsid w:val="00D9005B"/>
    <w:rsid w:val="00D963AE"/>
    <w:rsid w:val="00E65059"/>
    <w:rsid w:val="00E956DE"/>
    <w:rsid w:val="00F52272"/>
    <w:rsid w:val="00FE5D52"/>
    <w:rsid w:val="00FF4C0F"/>
    <w:rsid w:val="06706DAB"/>
    <w:rsid w:val="0DE2B4A3"/>
    <w:rsid w:val="14B166C3"/>
    <w:rsid w:val="19FF6BEC"/>
    <w:rsid w:val="1BCA184A"/>
    <w:rsid w:val="1DDE4ED5"/>
    <w:rsid w:val="1E7F9C30"/>
    <w:rsid w:val="1FCD8961"/>
    <w:rsid w:val="1FCF3D5E"/>
    <w:rsid w:val="247C428D"/>
    <w:rsid w:val="2BF8F5AD"/>
    <w:rsid w:val="2C6B71AE"/>
    <w:rsid w:val="2E8B0630"/>
    <w:rsid w:val="2FDE4BB4"/>
    <w:rsid w:val="31476261"/>
    <w:rsid w:val="35DF7BCC"/>
    <w:rsid w:val="368F8273"/>
    <w:rsid w:val="36FFE722"/>
    <w:rsid w:val="386D62F5"/>
    <w:rsid w:val="3AA661B2"/>
    <w:rsid w:val="3ACFC12F"/>
    <w:rsid w:val="3AFB5D0D"/>
    <w:rsid w:val="3BDFC18C"/>
    <w:rsid w:val="3DEF1CF3"/>
    <w:rsid w:val="3E9D4A85"/>
    <w:rsid w:val="3F5FD718"/>
    <w:rsid w:val="3F7C990F"/>
    <w:rsid w:val="3FBFCB8D"/>
    <w:rsid w:val="3FD7C36C"/>
    <w:rsid w:val="3FFD0B16"/>
    <w:rsid w:val="4193370D"/>
    <w:rsid w:val="45AE1C52"/>
    <w:rsid w:val="47B35ED1"/>
    <w:rsid w:val="4B9FD324"/>
    <w:rsid w:val="4E3F0AE5"/>
    <w:rsid w:val="4E5321ED"/>
    <w:rsid w:val="4E7B5002"/>
    <w:rsid w:val="4EF73A34"/>
    <w:rsid w:val="4F6EC018"/>
    <w:rsid w:val="54853DEB"/>
    <w:rsid w:val="57C8441F"/>
    <w:rsid w:val="58B52A3A"/>
    <w:rsid w:val="5B972769"/>
    <w:rsid w:val="5BEF0A1B"/>
    <w:rsid w:val="5CAA5E8C"/>
    <w:rsid w:val="5CFF7DD2"/>
    <w:rsid w:val="5F6A3536"/>
    <w:rsid w:val="5FF308E6"/>
    <w:rsid w:val="63DF21EC"/>
    <w:rsid w:val="6A9F4045"/>
    <w:rsid w:val="6D6F1BFF"/>
    <w:rsid w:val="6D9DED04"/>
    <w:rsid w:val="6ECC614A"/>
    <w:rsid w:val="6EFBF9DE"/>
    <w:rsid w:val="6F6B152D"/>
    <w:rsid w:val="6F6BFD2F"/>
    <w:rsid w:val="6F6D67E5"/>
    <w:rsid w:val="6F76768E"/>
    <w:rsid w:val="6FE51FFB"/>
    <w:rsid w:val="6FEBEE82"/>
    <w:rsid w:val="6FECC685"/>
    <w:rsid w:val="6FEF596C"/>
    <w:rsid w:val="6FFFC548"/>
    <w:rsid w:val="745A7868"/>
    <w:rsid w:val="75974E97"/>
    <w:rsid w:val="75F68B55"/>
    <w:rsid w:val="75FFAB57"/>
    <w:rsid w:val="76DF34E9"/>
    <w:rsid w:val="775F4CBD"/>
    <w:rsid w:val="77A57835"/>
    <w:rsid w:val="77AE6DC4"/>
    <w:rsid w:val="77EDE1AD"/>
    <w:rsid w:val="77FE3C55"/>
    <w:rsid w:val="79CB3B5E"/>
    <w:rsid w:val="79FF6346"/>
    <w:rsid w:val="7ABCCC6D"/>
    <w:rsid w:val="7BF0D5E4"/>
    <w:rsid w:val="7BF773DC"/>
    <w:rsid w:val="7BFD652A"/>
    <w:rsid w:val="7BFD91E9"/>
    <w:rsid w:val="7D1660BE"/>
    <w:rsid w:val="7DBF8DBE"/>
    <w:rsid w:val="7DFBAA5B"/>
    <w:rsid w:val="7DFFD116"/>
    <w:rsid w:val="7E7F215C"/>
    <w:rsid w:val="7ED74A45"/>
    <w:rsid w:val="7EDD6A1C"/>
    <w:rsid w:val="7EDFAEF4"/>
    <w:rsid w:val="7F572710"/>
    <w:rsid w:val="7F7D635E"/>
    <w:rsid w:val="7FB96CAE"/>
    <w:rsid w:val="7FB9A016"/>
    <w:rsid w:val="7FBF5ADE"/>
    <w:rsid w:val="7FDB816B"/>
    <w:rsid w:val="7FEBE0AF"/>
    <w:rsid w:val="7FEEC012"/>
    <w:rsid w:val="7FF825F0"/>
    <w:rsid w:val="7FFA5BA2"/>
    <w:rsid w:val="7FFEE22B"/>
    <w:rsid w:val="83796EB9"/>
    <w:rsid w:val="9FC6C7AD"/>
    <w:rsid w:val="A5DD18E3"/>
    <w:rsid w:val="A7FEC31B"/>
    <w:rsid w:val="AD9F9887"/>
    <w:rsid w:val="B2DB8BA6"/>
    <w:rsid w:val="B6FABCCB"/>
    <w:rsid w:val="B737F19A"/>
    <w:rsid w:val="B75B3538"/>
    <w:rsid w:val="B9BEB0B9"/>
    <w:rsid w:val="BB3F5FB2"/>
    <w:rsid w:val="BB7E81B8"/>
    <w:rsid w:val="BCBC41B2"/>
    <w:rsid w:val="BD2DA7AF"/>
    <w:rsid w:val="BDDC6B8A"/>
    <w:rsid w:val="BDFF26F5"/>
    <w:rsid w:val="BDFFD078"/>
    <w:rsid w:val="BE4EDFD6"/>
    <w:rsid w:val="BEEF6A55"/>
    <w:rsid w:val="BF56CB15"/>
    <w:rsid w:val="BFA7307D"/>
    <w:rsid w:val="BFFD6FBB"/>
    <w:rsid w:val="C3FFED33"/>
    <w:rsid w:val="CF746E8E"/>
    <w:rsid w:val="CFF67A33"/>
    <w:rsid w:val="D1FF9AAF"/>
    <w:rsid w:val="D67D1462"/>
    <w:rsid w:val="D6D44FF5"/>
    <w:rsid w:val="D73F98BB"/>
    <w:rsid w:val="D7F7770A"/>
    <w:rsid w:val="D8F7724C"/>
    <w:rsid w:val="D8FE0ADF"/>
    <w:rsid w:val="DAEDC877"/>
    <w:rsid w:val="DEB8EFA9"/>
    <w:rsid w:val="DEFFF86B"/>
    <w:rsid w:val="DF3E7A1A"/>
    <w:rsid w:val="DFA925CA"/>
    <w:rsid w:val="DFCCAC67"/>
    <w:rsid w:val="DFD968B0"/>
    <w:rsid w:val="DFEEEA4A"/>
    <w:rsid w:val="DFEF97B9"/>
    <w:rsid w:val="DFFFBDE1"/>
    <w:rsid w:val="E5C0E576"/>
    <w:rsid w:val="E6EB96BB"/>
    <w:rsid w:val="EBFF419C"/>
    <w:rsid w:val="EBFFDF41"/>
    <w:rsid w:val="EFBD84DA"/>
    <w:rsid w:val="F2EDB64B"/>
    <w:rsid w:val="F4FD753A"/>
    <w:rsid w:val="F566845A"/>
    <w:rsid w:val="F5FF75BC"/>
    <w:rsid w:val="F677ED5C"/>
    <w:rsid w:val="F74D0CF4"/>
    <w:rsid w:val="F7FEE287"/>
    <w:rsid w:val="F9DD1016"/>
    <w:rsid w:val="F9DD1D0E"/>
    <w:rsid w:val="FAFF4BB1"/>
    <w:rsid w:val="FB6D75CF"/>
    <w:rsid w:val="FB9DBDF9"/>
    <w:rsid w:val="FBEEBABF"/>
    <w:rsid w:val="FBFBB668"/>
    <w:rsid w:val="FC6FF13D"/>
    <w:rsid w:val="FCDB9EA9"/>
    <w:rsid w:val="FCF613B6"/>
    <w:rsid w:val="FDAD6AD4"/>
    <w:rsid w:val="FE2F5D5C"/>
    <w:rsid w:val="FEDB64AD"/>
    <w:rsid w:val="FEEED30D"/>
    <w:rsid w:val="FEFF1672"/>
    <w:rsid w:val="FF151308"/>
    <w:rsid w:val="FF77E17D"/>
    <w:rsid w:val="FFB5BE20"/>
    <w:rsid w:val="FFB63BF3"/>
    <w:rsid w:val="FFBE31A9"/>
    <w:rsid w:val="FFCC06EF"/>
    <w:rsid w:val="FFDB3DE1"/>
    <w:rsid w:val="FFDB61DB"/>
    <w:rsid w:val="FFDBC284"/>
    <w:rsid w:val="FFEF493E"/>
    <w:rsid w:val="FFFB9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479</Characters>
  <Lines>21</Lines>
  <Paragraphs>6</Paragraphs>
  <TotalTime>3</TotalTime>
  <ScaleCrop>false</ScaleCrop>
  <LinksUpToDate>false</LinksUpToDate>
  <CharactersWithSpaces>902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2024-02-15T00:37:00Z</dcterms:created>
  <dc:creator>gjj</dc:creator>
  <cp:lastModifiedBy>麦檬夏墨</cp:lastModifiedBy>
  <cp:lastPrinted>2024-11-14T02:32:00Z</cp:lastPrinted>
  <dcterms:modified xsi:type="dcterms:W3CDTF">2024-12-03T07:17:27Z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76D70D98B4AB454F84C8B5F5284D9EB9_12</vt:lpwstr>
  </property>
</Properties>
</file>